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8C" w:rsidRPr="000B648C" w:rsidRDefault="000B648C" w:rsidP="000B648C">
      <w:pPr>
        <w:pStyle w:val="Default"/>
        <w:jc w:val="center"/>
        <w:rPr>
          <w:sz w:val="28"/>
          <w:szCs w:val="28"/>
        </w:rPr>
      </w:pPr>
      <w:r w:rsidRPr="000B648C">
        <w:rPr>
          <w:b/>
          <w:bCs/>
          <w:sz w:val="28"/>
          <w:szCs w:val="28"/>
        </w:rPr>
        <w:t>Formularz zgł</w:t>
      </w:r>
      <w:r w:rsidRPr="000B648C">
        <w:rPr>
          <w:b/>
          <w:bCs/>
          <w:sz w:val="28"/>
          <w:szCs w:val="28"/>
        </w:rPr>
        <w:t>oszeniowy na X</w:t>
      </w:r>
      <w:r w:rsidRPr="000B648C">
        <w:rPr>
          <w:b/>
          <w:bCs/>
          <w:sz w:val="28"/>
          <w:szCs w:val="28"/>
        </w:rPr>
        <w:t xml:space="preserve"> Kościerskie Warsztaty Akordeonowe,</w:t>
      </w:r>
    </w:p>
    <w:p w:rsidR="000B648C" w:rsidRPr="000B648C" w:rsidRDefault="000B648C" w:rsidP="000B648C">
      <w:pPr>
        <w:pStyle w:val="Default"/>
        <w:jc w:val="center"/>
        <w:rPr>
          <w:b/>
          <w:bCs/>
          <w:sz w:val="28"/>
          <w:szCs w:val="28"/>
        </w:rPr>
      </w:pPr>
      <w:r w:rsidRPr="000B648C">
        <w:rPr>
          <w:b/>
          <w:bCs/>
          <w:sz w:val="28"/>
          <w:szCs w:val="28"/>
        </w:rPr>
        <w:t xml:space="preserve">odbywające się </w:t>
      </w:r>
      <w:r w:rsidRPr="000B648C">
        <w:rPr>
          <w:b/>
          <w:bCs/>
          <w:sz w:val="28"/>
          <w:szCs w:val="28"/>
        </w:rPr>
        <w:t>11 i 12 października</w:t>
      </w:r>
      <w:r w:rsidRPr="000B648C">
        <w:rPr>
          <w:b/>
          <w:bCs/>
          <w:sz w:val="28"/>
          <w:szCs w:val="28"/>
        </w:rPr>
        <w:t xml:space="preserve"> </w:t>
      </w:r>
      <w:r w:rsidRPr="000B648C">
        <w:rPr>
          <w:b/>
          <w:bCs/>
          <w:sz w:val="28"/>
          <w:szCs w:val="28"/>
        </w:rPr>
        <w:t xml:space="preserve">2025 </w:t>
      </w:r>
      <w:r w:rsidRPr="000B648C">
        <w:rPr>
          <w:b/>
          <w:bCs/>
          <w:sz w:val="28"/>
          <w:szCs w:val="28"/>
        </w:rPr>
        <w:t>r.</w:t>
      </w:r>
    </w:p>
    <w:p w:rsidR="000B648C" w:rsidRPr="000B648C" w:rsidRDefault="000B648C" w:rsidP="000B648C">
      <w:pPr>
        <w:pStyle w:val="Default"/>
        <w:jc w:val="center"/>
        <w:rPr>
          <w:b/>
          <w:bCs/>
          <w:sz w:val="28"/>
          <w:szCs w:val="28"/>
        </w:rPr>
      </w:pPr>
    </w:p>
    <w:p w:rsidR="000B648C" w:rsidRPr="000B648C" w:rsidRDefault="000B648C" w:rsidP="000B648C">
      <w:pPr>
        <w:pStyle w:val="Default"/>
        <w:jc w:val="center"/>
        <w:rPr>
          <w:sz w:val="28"/>
          <w:szCs w:val="28"/>
        </w:rPr>
      </w:pPr>
    </w:p>
    <w:p w:rsidR="000B648C" w:rsidRPr="00992E1D" w:rsidRDefault="000B648C" w:rsidP="000B648C">
      <w:pPr>
        <w:pStyle w:val="Default"/>
        <w:rPr>
          <w:sz w:val="20"/>
          <w:szCs w:val="20"/>
        </w:rPr>
      </w:pPr>
      <w:r w:rsidRPr="00992E1D">
        <w:rPr>
          <w:sz w:val="20"/>
          <w:szCs w:val="20"/>
        </w:rPr>
        <w:t xml:space="preserve">……………………………………………………. </w:t>
      </w:r>
    </w:p>
    <w:p w:rsidR="000B648C" w:rsidRPr="00992E1D" w:rsidRDefault="000B648C" w:rsidP="000B648C">
      <w:pPr>
        <w:pStyle w:val="Default"/>
        <w:rPr>
          <w:sz w:val="20"/>
          <w:szCs w:val="20"/>
        </w:rPr>
      </w:pPr>
      <w:r w:rsidRPr="00992E1D">
        <w:rPr>
          <w:sz w:val="20"/>
          <w:szCs w:val="20"/>
        </w:rPr>
        <w:t xml:space="preserve">(imię i nazwisko uczestnika) </w:t>
      </w:r>
    </w:p>
    <w:p w:rsidR="000B648C" w:rsidRPr="00992E1D" w:rsidRDefault="000B648C" w:rsidP="000B648C">
      <w:pPr>
        <w:pStyle w:val="Default"/>
        <w:rPr>
          <w:sz w:val="20"/>
          <w:szCs w:val="20"/>
        </w:rPr>
      </w:pPr>
    </w:p>
    <w:p w:rsidR="000B648C" w:rsidRPr="00992E1D" w:rsidRDefault="000B648C" w:rsidP="000B648C">
      <w:pPr>
        <w:pStyle w:val="Default"/>
        <w:rPr>
          <w:sz w:val="20"/>
          <w:szCs w:val="20"/>
        </w:rPr>
      </w:pPr>
      <w:r w:rsidRPr="00992E1D">
        <w:rPr>
          <w:sz w:val="20"/>
          <w:szCs w:val="20"/>
        </w:rPr>
        <w:t xml:space="preserve">……………………………………………………. </w:t>
      </w:r>
    </w:p>
    <w:p w:rsidR="000B648C" w:rsidRPr="00992E1D" w:rsidRDefault="000B648C" w:rsidP="000B648C">
      <w:pPr>
        <w:pStyle w:val="Default"/>
        <w:rPr>
          <w:sz w:val="20"/>
          <w:szCs w:val="20"/>
        </w:rPr>
      </w:pPr>
      <w:r w:rsidRPr="00992E1D">
        <w:rPr>
          <w:sz w:val="20"/>
          <w:szCs w:val="20"/>
        </w:rPr>
        <w:t xml:space="preserve">(imię i nazwisko opiekuna prawnego) </w:t>
      </w:r>
    </w:p>
    <w:p w:rsidR="000B648C" w:rsidRPr="00992E1D" w:rsidRDefault="000B648C" w:rsidP="000B648C">
      <w:pPr>
        <w:pStyle w:val="Default"/>
        <w:rPr>
          <w:sz w:val="20"/>
          <w:szCs w:val="20"/>
        </w:rPr>
      </w:pPr>
    </w:p>
    <w:p w:rsidR="000B648C" w:rsidRPr="00992E1D" w:rsidRDefault="000B648C" w:rsidP="000B648C">
      <w:pPr>
        <w:pStyle w:val="Default"/>
        <w:rPr>
          <w:sz w:val="20"/>
          <w:szCs w:val="20"/>
        </w:rPr>
      </w:pPr>
      <w:r w:rsidRPr="00992E1D">
        <w:rPr>
          <w:sz w:val="20"/>
          <w:szCs w:val="20"/>
        </w:rPr>
        <w:t xml:space="preserve">…………………………………………………….. </w:t>
      </w:r>
    </w:p>
    <w:p w:rsidR="000B648C" w:rsidRPr="00992E1D" w:rsidRDefault="000B648C" w:rsidP="000B648C">
      <w:pPr>
        <w:pStyle w:val="Default"/>
        <w:rPr>
          <w:sz w:val="20"/>
          <w:szCs w:val="20"/>
        </w:rPr>
      </w:pPr>
      <w:r w:rsidRPr="00992E1D">
        <w:rPr>
          <w:sz w:val="20"/>
          <w:szCs w:val="20"/>
        </w:rPr>
        <w:t xml:space="preserve">(adres e-mail, telefon) </w:t>
      </w:r>
    </w:p>
    <w:p w:rsidR="000B648C" w:rsidRPr="000B648C" w:rsidRDefault="000B648C" w:rsidP="000B648C">
      <w:pPr>
        <w:pStyle w:val="Default"/>
        <w:rPr>
          <w:sz w:val="23"/>
          <w:szCs w:val="23"/>
        </w:rPr>
      </w:pPr>
    </w:p>
    <w:p w:rsidR="000B648C" w:rsidRPr="000B648C" w:rsidRDefault="000B648C" w:rsidP="000B648C">
      <w:pPr>
        <w:pStyle w:val="Default"/>
        <w:rPr>
          <w:sz w:val="23"/>
          <w:szCs w:val="23"/>
        </w:rPr>
      </w:pPr>
    </w:p>
    <w:p w:rsidR="000B648C" w:rsidRPr="000B648C" w:rsidRDefault="000B648C" w:rsidP="000B648C">
      <w:pPr>
        <w:pStyle w:val="Default"/>
        <w:jc w:val="center"/>
      </w:pPr>
      <w:r w:rsidRPr="000B648C">
        <w:t>Zgoda na przetwarzanie danych osobowych oraz na wykorzystanie wizerunku.</w:t>
      </w:r>
    </w:p>
    <w:p w:rsidR="000B648C" w:rsidRPr="000B648C" w:rsidRDefault="000B648C" w:rsidP="000B648C">
      <w:pPr>
        <w:pStyle w:val="Default"/>
        <w:jc w:val="center"/>
      </w:pPr>
      <w:r w:rsidRPr="000B648C">
        <w:t>Dotyczy X</w:t>
      </w:r>
      <w:r w:rsidRPr="000B648C">
        <w:t xml:space="preserve"> Kościerskich Warsztatów Akordeonowych, odbywających się </w:t>
      </w:r>
      <w:r w:rsidRPr="000B648C">
        <w:br/>
        <w:t>11 i 12 października 2025</w:t>
      </w:r>
      <w:r w:rsidRPr="000B648C">
        <w:t xml:space="preserve"> r.</w:t>
      </w:r>
    </w:p>
    <w:p w:rsidR="000B648C" w:rsidRPr="000B648C" w:rsidRDefault="000B648C" w:rsidP="000B648C">
      <w:pPr>
        <w:pStyle w:val="Default"/>
      </w:pPr>
    </w:p>
    <w:p w:rsidR="000B648C" w:rsidRPr="000B648C" w:rsidRDefault="000B648C" w:rsidP="000B648C">
      <w:pPr>
        <w:pStyle w:val="Default"/>
        <w:jc w:val="both"/>
        <w:rPr>
          <w:b/>
          <w:bCs/>
        </w:rPr>
      </w:pPr>
      <w:r w:rsidRPr="000B648C">
        <w:rPr>
          <w:b/>
          <w:bCs/>
        </w:rPr>
        <w:t xml:space="preserve">Nieodpłatnie wyrażam zgodę na wykorzystywanie mojego wizerunku/wizerunku mojego dziecka/podopiecznego przez Muzeum Ziemi Kościerskiej, ul. Rynek 9, 83-400 Kościerzyna w publikacjach i w Internecie w celach informacyjnych i promocyjnych Administratora danych oraz dalsze jego przekazywanie innym podmiotom w celu promocji wydarzenia. </w:t>
      </w:r>
    </w:p>
    <w:p w:rsidR="000B648C" w:rsidRPr="000B648C" w:rsidRDefault="000B648C" w:rsidP="000B648C">
      <w:pPr>
        <w:pStyle w:val="Default"/>
      </w:pPr>
    </w:p>
    <w:p w:rsidR="000B648C" w:rsidRPr="000B648C" w:rsidRDefault="000B648C" w:rsidP="000B648C">
      <w:pPr>
        <w:pStyle w:val="Default"/>
        <w:spacing w:after="240"/>
        <w:jc w:val="center"/>
        <w:rPr>
          <w:sz w:val="23"/>
          <w:szCs w:val="23"/>
        </w:rPr>
      </w:pPr>
      <w:r w:rsidRPr="000B648C">
        <w:rPr>
          <w:b/>
          <w:bCs/>
          <w:sz w:val="23"/>
          <w:szCs w:val="23"/>
        </w:rPr>
        <w:t>Klauzula informacyjna dotycząca przetwarzania danych osobowych</w:t>
      </w:r>
    </w:p>
    <w:p w:rsidR="000B648C" w:rsidRPr="000B648C" w:rsidRDefault="000B648C" w:rsidP="000B64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Na</w:t>
      </w:r>
      <w:r w:rsidRPr="000B648C">
        <w:rPr>
          <w:sz w:val="20"/>
          <w:szCs w:val="20"/>
        </w:rPr>
        <w:t xml:space="preserve">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zwane dalej RODO, informujemy:</w:t>
      </w:r>
    </w:p>
    <w:p w:rsidR="000B648C" w:rsidRPr="000B648C" w:rsidRDefault="000B648C" w:rsidP="000B648C">
      <w:pPr>
        <w:pStyle w:val="Default"/>
        <w:jc w:val="both"/>
        <w:rPr>
          <w:sz w:val="20"/>
          <w:szCs w:val="20"/>
        </w:rPr>
      </w:pPr>
      <w:r w:rsidRPr="000B648C">
        <w:rPr>
          <w:sz w:val="20"/>
          <w:szCs w:val="20"/>
        </w:rPr>
        <w:t>1. Administratorem Państwa danych osobowych jest Muzeum Ziemi Kościerskiej, ul. Rynek 9, 83-400 Kościerzyna. Inspektorem Ochrony Danych jest Piotr Piątak</w:t>
      </w:r>
      <w:r w:rsidR="000878F9">
        <w:rPr>
          <w:sz w:val="20"/>
          <w:szCs w:val="20"/>
        </w:rPr>
        <w:t>,</w:t>
      </w:r>
      <w:bookmarkStart w:id="0" w:name="_GoBack"/>
      <w:bookmarkEnd w:id="0"/>
      <w:r w:rsidRPr="000B648C">
        <w:rPr>
          <w:sz w:val="20"/>
          <w:szCs w:val="20"/>
        </w:rPr>
        <w:t xml:space="preserve"> z którym można kontaktować się poprzez adres </w:t>
      </w:r>
      <w:r w:rsidR="00992E1D">
        <w:rPr>
          <w:sz w:val="20"/>
          <w:szCs w:val="20"/>
        </w:rPr>
        <w:br/>
      </w:r>
      <w:r w:rsidRPr="000B648C">
        <w:rPr>
          <w:sz w:val="20"/>
          <w:szCs w:val="20"/>
        </w:rPr>
        <w:t>e-mail:ppiatak@kancelariapiatak.pl.</w:t>
      </w:r>
    </w:p>
    <w:p w:rsidR="000B648C" w:rsidRPr="000B648C" w:rsidRDefault="000B648C" w:rsidP="000B648C">
      <w:pPr>
        <w:pStyle w:val="Default"/>
        <w:jc w:val="both"/>
        <w:rPr>
          <w:sz w:val="20"/>
          <w:szCs w:val="20"/>
        </w:rPr>
      </w:pPr>
      <w:r w:rsidRPr="000B648C">
        <w:rPr>
          <w:sz w:val="20"/>
          <w:szCs w:val="20"/>
        </w:rPr>
        <w:t>2. Administrator danych przetwarza dane osobowe w celu:</w:t>
      </w:r>
    </w:p>
    <w:p w:rsidR="000B648C" w:rsidRPr="000B648C" w:rsidRDefault="000B648C" w:rsidP="000B648C">
      <w:pPr>
        <w:pStyle w:val="Default"/>
        <w:jc w:val="both"/>
        <w:rPr>
          <w:sz w:val="20"/>
          <w:szCs w:val="20"/>
        </w:rPr>
      </w:pPr>
      <w:r w:rsidRPr="000B648C">
        <w:rPr>
          <w:sz w:val="20"/>
          <w:szCs w:val="20"/>
        </w:rPr>
        <w:t>a) prowadzenia działalności statutowej Muzeum, zapewnienia bezpieczeństwa zgromadzonym zbiorom oraz sprawowania nadzoru nad muzeum, w tym również poprzez stosowanie monitoringu na terenie muzeum, na podstawie art, 6 ust. 1 lit c RODO w związku z art. 2 i 5 ust. 4 ustawy z dnia 21 listopada 1996 r. o muzeach (</w:t>
      </w:r>
      <w:proofErr w:type="spellStart"/>
      <w:r w:rsidRPr="000B648C">
        <w:rPr>
          <w:sz w:val="20"/>
          <w:szCs w:val="20"/>
        </w:rPr>
        <w:t>t.j</w:t>
      </w:r>
      <w:proofErr w:type="spellEnd"/>
      <w:r w:rsidRPr="000B648C">
        <w:rPr>
          <w:sz w:val="20"/>
          <w:szCs w:val="20"/>
        </w:rPr>
        <w:t>. Dz. U. z 2022 r. poz. 385),</w:t>
      </w:r>
    </w:p>
    <w:p w:rsidR="000B648C" w:rsidRPr="000B648C" w:rsidRDefault="000B648C" w:rsidP="000B648C">
      <w:pPr>
        <w:pStyle w:val="Default"/>
        <w:jc w:val="both"/>
        <w:rPr>
          <w:sz w:val="20"/>
          <w:szCs w:val="20"/>
        </w:rPr>
      </w:pPr>
      <w:r w:rsidRPr="000B648C">
        <w:rPr>
          <w:sz w:val="20"/>
          <w:szCs w:val="20"/>
        </w:rPr>
        <w:t>b) dokonania transakcji związanej z nabyciem produktów u Administratora Danych na podstawie art. 6 ust. 1 lit. b RODO w związku z art. 535 i następnymi ustawy z dnia 23 kwietnia 1964 r. Kodeks cywilny (</w:t>
      </w:r>
      <w:proofErr w:type="spellStart"/>
      <w:r w:rsidRPr="000B648C">
        <w:rPr>
          <w:sz w:val="20"/>
          <w:szCs w:val="20"/>
        </w:rPr>
        <w:t>t.j</w:t>
      </w:r>
      <w:proofErr w:type="spellEnd"/>
      <w:r w:rsidRPr="000B648C">
        <w:rPr>
          <w:sz w:val="20"/>
          <w:szCs w:val="20"/>
        </w:rPr>
        <w:t>. Dz. U. z 2025 r. poz. 1071),</w:t>
      </w:r>
    </w:p>
    <w:p w:rsidR="000B648C" w:rsidRPr="000B648C" w:rsidRDefault="000B648C" w:rsidP="000B648C">
      <w:pPr>
        <w:pStyle w:val="Default"/>
        <w:jc w:val="both"/>
        <w:rPr>
          <w:sz w:val="20"/>
          <w:szCs w:val="20"/>
        </w:rPr>
      </w:pPr>
      <w:r w:rsidRPr="000B648C">
        <w:rPr>
          <w:sz w:val="20"/>
          <w:szCs w:val="20"/>
        </w:rPr>
        <w:t>c) zawierania i realizacji umów cywilnoprawnych na podstawie art. 6 ust. 1 lit. b RODO w związku z przepisami ustawy z dnia 11 września 2019 r. - Prawo zamówień publicznych (</w:t>
      </w:r>
      <w:proofErr w:type="spellStart"/>
      <w:r w:rsidRPr="000B648C">
        <w:rPr>
          <w:sz w:val="20"/>
          <w:szCs w:val="20"/>
        </w:rPr>
        <w:t>t.j</w:t>
      </w:r>
      <w:proofErr w:type="spellEnd"/>
      <w:r w:rsidRPr="000B648C">
        <w:rPr>
          <w:sz w:val="20"/>
          <w:szCs w:val="20"/>
        </w:rPr>
        <w:t xml:space="preserve">. Dz. U. z 2023 r. poz. 1605 z </w:t>
      </w:r>
      <w:proofErr w:type="spellStart"/>
      <w:r w:rsidRPr="000B648C">
        <w:rPr>
          <w:sz w:val="20"/>
          <w:szCs w:val="20"/>
        </w:rPr>
        <w:t>późn</w:t>
      </w:r>
      <w:proofErr w:type="spellEnd"/>
      <w:r w:rsidRPr="000B648C">
        <w:rPr>
          <w:sz w:val="20"/>
          <w:szCs w:val="20"/>
        </w:rPr>
        <w:t>. zm.) oraz ustawy z dnia 23 kwietnia 1964 r. Kodeks cywilny (</w:t>
      </w:r>
      <w:proofErr w:type="spellStart"/>
      <w:r w:rsidRPr="000B648C">
        <w:rPr>
          <w:sz w:val="20"/>
          <w:szCs w:val="20"/>
        </w:rPr>
        <w:t>t.j</w:t>
      </w:r>
      <w:proofErr w:type="spellEnd"/>
      <w:r w:rsidRPr="000B648C">
        <w:rPr>
          <w:sz w:val="20"/>
          <w:szCs w:val="20"/>
        </w:rPr>
        <w:t xml:space="preserve">. Dz. U. z 2023 r. poz. 1610 z </w:t>
      </w:r>
      <w:proofErr w:type="spellStart"/>
      <w:r w:rsidRPr="000B648C">
        <w:rPr>
          <w:sz w:val="20"/>
          <w:szCs w:val="20"/>
        </w:rPr>
        <w:t>późn</w:t>
      </w:r>
      <w:proofErr w:type="spellEnd"/>
      <w:r w:rsidRPr="000B648C">
        <w:rPr>
          <w:sz w:val="20"/>
          <w:szCs w:val="20"/>
        </w:rPr>
        <w:t>. zm.),</w:t>
      </w:r>
    </w:p>
    <w:p w:rsidR="000B648C" w:rsidRPr="000B648C" w:rsidRDefault="000B648C" w:rsidP="000B648C">
      <w:pPr>
        <w:pStyle w:val="Default"/>
        <w:jc w:val="both"/>
        <w:rPr>
          <w:sz w:val="20"/>
          <w:szCs w:val="20"/>
        </w:rPr>
      </w:pPr>
      <w:r w:rsidRPr="000B648C">
        <w:rPr>
          <w:sz w:val="20"/>
          <w:szCs w:val="20"/>
        </w:rPr>
        <w:t>d) odpowiedzi na zapytania oraz kontaktowania się z Państwem na podstawie art. 6 ust. 1 lit. a RODO,</w:t>
      </w:r>
    </w:p>
    <w:p w:rsidR="000B648C" w:rsidRPr="000B648C" w:rsidRDefault="000B648C" w:rsidP="000B648C">
      <w:pPr>
        <w:pStyle w:val="Default"/>
        <w:jc w:val="both"/>
        <w:rPr>
          <w:sz w:val="20"/>
          <w:szCs w:val="20"/>
        </w:rPr>
      </w:pPr>
      <w:r w:rsidRPr="000B648C">
        <w:rPr>
          <w:sz w:val="20"/>
          <w:szCs w:val="20"/>
        </w:rPr>
        <w:t>e) odpowiedzi na skargi i wnioski na podstawie art. 6 ust. 1 lit. c RODO w związku z Działem VIII ustawy z dnia 14 czerwca 1960 r. Kodeks postępowania administracyjnego (</w:t>
      </w:r>
      <w:proofErr w:type="spellStart"/>
      <w:r w:rsidRPr="000B648C">
        <w:rPr>
          <w:sz w:val="20"/>
          <w:szCs w:val="20"/>
        </w:rPr>
        <w:t>t.j</w:t>
      </w:r>
      <w:proofErr w:type="spellEnd"/>
      <w:r w:rsidRPr="000B648C">
        <w:rPr>
          <w:sz w:val="20"/>
          <w:szCs w:val="20"/>
        </w:rPr>
        <w:t xml:space="preserve">. Dz. U. z 2023 r. poz. 775 z </w:t>
      </w:r>
      <w:proofErr w:type="spellStart"/>
      <w:r w:rsidRPr="000B648C">
        <w:rPr>
          <w:sz w:val="20"/>
          <w:szCs w:val="20"/>
        </w:rPr>
        <w:t>późn</w:t>
      </w:r>
      <w:proofErr w:type="spellEnd"/>
      <w:r w:rsidRPr="000B648C">
        <w:rPr>
          <w:sz w:val="20"/>
          <w:szCs w:val="20"/>
        </w:rPr>
        <w:t>. zm.),</w:t>
      </w:r>
    </w:p>
    <w:p w:rsidR="000B648C" w:rsidRPr="000B648C" w:rsidRDefault="000B648C" w:rsidP="000B648C">
      <w:pPr>
        <w:pStyle w:val="Default"/>
        <w:jc w:val="both"/>
        <w:rPr>
          <w:sz w:val="20"/>
          <w:szCs w:val="20"/>
        </w:rPr>
      </w:pPr>
      <w:r w:rsidRPr="000B648C">
        <w:rPr>
          <w:sz w:val="20"/>
          <w:szCs w:val="20"/>
        </w:rPr>
        <w:t xml:space="preserve">f) realizacji celów wynikających z prawnie uzasadnionych interesów administratora lub strony trzeciej, na podstawie art. 6 ust. 1 lit. f RODO; uzasadnionym interesem administratora jest zabezpieczenie możliwości </w:t>
      </w:r>
      <w:r w:rsidR="00992E1D">
        <w:rPr>
          <w:sz w:val="20"/>
          <w:szCs w:val="20"/>
        </w:rPr>
        <w:br/>
      </w:r>
      <w:r w:rsidRPr="000B648C">
        <w:rPr>
          <w:sz w:val="20"/>
          <w:szCs w:val="20"/>
        </w:rPr>
        <w:t>oraz dochodzenie roszczeń przed sądami.</w:t>
      </w:r>
    </w:p>
    <w:p w:rsidR="000B648C" w:rsidRPr="000B648C" w:rsidRDefault="000B648C" w:rsidP="000B648C">
      <w:pPr>
        <w:pStyle w:val="Default"/>
        <w:jc w:val="both"/>
        <w:rPr>
          <w:sz w:val="20"/>
          <w:szCs w:val="20"/>
        </w:rPr>
      </w:pPr>
      <w:r w:rsidRPr="000B648C">
        <w:rPr>
          <w:sz w:val="20"/>
          <w:szCs w:val="20"/>
        </w:rPr>
        <w:t xml:space="preserve">3. Odbiorcami Państwa danych osobowych mogą być podmioty upoważnione na podstawie przepisów prawa, </w:t>
      </w:r>
      <w:r w:rsidR="00992E1D">
        <w:rPr>
          <w:sz w:val="20"/>
          <w:szCs w:val="20"/>
        </w:rPr>
        <w:br/>
      </w:r>
      <w:r w:rsidRPr="000B648C">
        <w:rPr>
          <w:sz w:val="20"/>
          <w:szCs w:val="20"/>
        </w:rPr>
        <w:t>w tym podmioty świadczące usługi prawne, serwisujące system służący do monitoringu oraz świadczące usługi hostingowe dla poczty elektronicznej lub innych form komunikacji elektronicznej.</w:t>
      </w:r>
    </w:p>
    <w:p w:rsidR="000B648C" w:rsidRPr="000B648C" w:rsidRDefault="000B648C" w:rsidP="000B648C">
      <w:pPr>
        <w:pStyle w:val="Default"/>
        <w:jc w:val="both"/>
        <w:rPr>
          <w:sz w:val="20"/>
          <w:szCs w:val="20"/>
        </w:rPr>
      </w:pPr>
      <w:r w:rsidRPr="000B648C">
        <w:rPr>
          <w:sz w:val="20"/>
          <w:szCs w:val="20"/>
        </w:rPr>
        <w:t>4. Państwa dane osobowe będą przechowywane przez okres: niezbędny do zawarcia i wykonywania umowy, przedawnianie roszczeń oraz wynikający z obowiązku archiwizacji dokumentów. W przypadku przetwarzania danych na podstawie zgody może się ono odbywać do czasu cofnięcia zgody.</w:t>
      </w:r>
    </w:p>
    <w:p w:rsidR="000B648C" w:rsidRPr="000B648C" w:rsidRDefault="000B648C" w:rsidP="000B648C">
      <w:pPr>
        <w:pStyle w:val="Default"/>
        <w:jc w:val="both"/>
        <w:rPr>
          <w:sz w:val="20"/>
          <w:szCs w:val="20"/>
        </w:rPr>
      </w:pPr>
      <w:r w:rsidRPr="000B648C">
        <w:rPr>
          <w:sz w:val="20"/>
          <w:szCs w:val="20"/>
        </w:rPr>
        <w:lastRenderedPageBreak/>
        <w:t xml:space="preserve">5. Osobie, której dane są przetwarzane przysługuje prawo dostępu do treści danych oraz ich sprostowania, usunięcia lub ograniczenia przetwarzania, a także prawo sprzeciwu, zażądania zaprzestania przetwarzania </w:t>
      </w:r>
      <w:r w:rsidR="00992E1D">
        <w:rPr>
          <w:sz w:val="20"/>
          <w:szCs w:val="20"/>
        </w:rPr>
        <w:br/>
      </w:r>
      <w:r w:rsidRPr="000B648C">
        <w:rPr>
          <w:sz w:val="20"/>
          <w:szCs w:val="20"/>
        </w:rPr>
        <w:t xml:space="preserve">i przenoszenia danych oraz prawo do wniesienia skargi do Prezesa Urzędu Ochrony Danych Osobowych </w:t>
      </w:r>
      <w:r w:rsidR="00992E1D">
        <w:rPr>
          <w:sz w:val="20"/>
          <w:szCs w:val="20"/>
        </w:rPr>
        <w:br/>
      </w:r>
      <w:r w:rsidRPr="000B648C">
        <w:rPr>
          <w:sz w:val="20"/>
          <w:szCs w:val="20"/>
        </w:rPr>
        <w:t>w Warszawie. Szczegółowe zasady realizacji praw określone zostały w RODO.</w:t>
      </w:r>
    </w:p>
    <w:p w:rsidR="000B648C" w:rsidRPr="000B648C" w:rsidRDefault="000B648C" w:rsidP="000B648C">
      <w:pPr>
        <w:pStyle w:val="Default"/>
        <w:jc w:val="both"/>
        <w:rPr>
          <w:sz w:val="20"/>
          <w:szCs w:val="20"/>
        </w:rPr>
      </w:pPr>
      <w:r w:rsidRPr="000B648C">
        <w:rPr>
          <w:sz w:val="20"/>
          <w:szCs w:val="20"/>
        </w:rPr>
        <w:t>6. Dane udostępnione przez Panią/Pana nie będą podlegać zautomatyzowanemu podejmowaniu decyzji, w tym profilowaniu.</w:t>
      </w:r>
    </w:p>
    <w:p w:rsidR="000B648C" w:rsidRPr="000B648C" w:rsidRDefault="000B648C" w:rsidP="000B648C">
      <w:pPr>
        <w:pStyle w:val="Default"/>
        <w:jc w:val="both"/>
        <w:rPr>
          <w:sz w:val="20"/>
          <w:szCs w:val="20"/>
        </w:rPr>
      </w:pPr>
      <w:r w:rsidRPr="000B648C">
        <w:rPr>
          <w:sz w:val="20"/>
          <w:szCs w:val="20"/>
        </w:rPr>
        <w:t>7. Podanie przez Państwa danych osobowych jest dobrowolne, jednakże w przypadku dokonywania transakcji, realizacji usług/umów cywilnoprawnych lub składania skarg lub wniosków, podanie danych jest niezbędne do zawarcia i realizacji umowy lub uzyskania odpowiedzi na złożoną skargę lub wniosek.</w:t>
      </w:r>
    </w:p>
    <w:p w:rsidR="000B648C" w:rsidRPr="000B648C" w:rsidRDefault="000B648C" w:rsidP="000B648C">
      <w:pPr>
        <w:pStyle w:val="Default"/>
        <w:jc w:val="both"/>
        <w:rPr>
          <w:sz w:val="20"/>
          <w:szCs w:val="20"/>
        </w:rPr>
      </w:pPr>
      <w:r w:rsidRPr="000B648C">
        <w:rPr>
          <w:sz w:val="20"/>
          <w:szCs w:val="20"/>
        </w:rPr>
        <w:t>8. Dane osobowe pochodzące z monitoringu przechowywane będą przez okres do 30 dni od dnia dokonania nagrania. W przypadku, w którym nagrania obrazu stanowią dowód w postępowaniu prowadzonym na podstawie prawa powyższy termin ulega przedłużeniu do czasu prawomocnego zakończenia postępowania.</w:t>
      </w:r>
    </w:p>
    <w:p w:rsidR="000B648C" w:rsidRPr="000B648C" w:rsidRDefault="000B648C" w:rsidP="000B648C">
      <w:pPr>
        <w:pStyle w:val="Default"/>
        <w:rPr>
          <w:sz w:val="20"/>
          <w:szCs w:val="20"/>
        </w:rPr>
      </w:pPr>
    </w:p>
    <w:p w:rsidR="000B648C" w:rsidRPr="000B648C" w:rsidRDefault="000B648C" w:rsidP="000B648C">
      <w:pPr>
        <w:pStyle w:val="Default"/>
        <w:rPr>
          <w:sz w:val="20"/>
          <w:szCs w:val="20"/>
        </w:rPr>
      </w:pPr>
    </w:p>
    <w:p w:rsidR="000B648C" w:rsidRPr="000B648C" w:rsidRDefault="000B648C" w:rsidP="000B648C">
      <w:pPr>
        <w:pStyle w:val="Default"/>
        <w:rPr>
          <w:sz w:val="20"/>
          <w:szCs w:val="20"/>
        </w:rPr>
      </w:pPr>
    </w:p>
    <w:p w:rsidR="000B648C" w:rsidRPr="000B648C" w:rsidRDefault="000B648C" w:rsidP="00654756">
      <w:pPr>
        <w:pStyle w:val="Default"/>
        <w:jc w:val="right"/>
        <w:rPr>
          <w:sz w:val="22"/>
          <w:szCs w:val="22"/>
        </w:rPr>
      </w:pPr>
      <w:r w:rsidRPr="000B648C">
        <w:rPr>
          <w:sz w:val="22"/>
          <w:szCs w:val="22"/>
        </w:rPr>
        <w:t xml:space="preserve">……………………………………… </w:t>
      </w:r>
    </w:p>
    <w:p w:rsidR="00165B68" w:rsidRPr="000B648C" w:rsidRDefault="000B648C" w:rsidP="00654756">
      <w:pPr>
        <w:jc w:val="right"/>
        <w:rPr>
          <w:rFonts w:ascii="Times New Roman" w:hAnsi="Times New Roman" w:cs="Times New Roman"/>
        </w:rPr>
      </w:pPr>
      <w:r w:rsidRPr="000B648C">
        <w:rPr>
          <w:rFonts w:ascii="Times New Roman" w:hAnsi="Times New Roman" w:cs="Times New Roman"/>
          <w:i/>
          <w:iCs/>
          <w:sz w:val="18"/>
          <w:szCs w:val="18"/>
        </w:rPr>
        <w:t>podpis uczestnika/opiekuna</w:t>
      </w:r>
    </w:p>
    <w:sectPr w:rsidR="00165B68" w:rsidRPr="000B648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3AB" w:rsidRDefault="004273AB" w:rsidP="000B648C">
      <w:pPr>
        <w:spacing w:after="0" w:line="240" w:lineRule="auto"/>
      </w:pPr>
      <w:r>
        <w:separator/>
      </w:r>
    </w:p>
  </w:endnote>
  <w:endnote w:type="continuationSeparator" w:id="0">
    <w:p w:rsidR="004273AB" w:rsidRDefault="004273AB" w:rsidP="000B6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3AB" w:rsidRDefault="004273AB" w:rsidP="000B648C">
      <w:pPr>
        <w:spacing w:after="0" w:line="240" w:lineRule="auto"/>
      </w:pPr>
      <w:r>
        <w:separator/>
      </w:r>
    </w:p>
  </w:footnote>
  <w:footnote w:type="continuationSeparator" w:id="0">
    <w:p w:rsidR="004273AB" w:rsidRDefault="004273AB" w:rsidP="000B6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48C" w:rsidRPr="000B648C" w:rsidRDefault="000B648C" w:rsidP="000B648C">
    <w:pPr>
      <w:pStyle w:val="Default"/>
      <w:jc w:val="right"/>
      <w:rPr>
        <w:sz w:val="22"/>
        <w:szCs w:val="22"/>
      </w:rPr>
    </w:pPr>
    <w:r>
      <w:rPr>
        <w:sz w:val="22"/>
        <w:szCs w:val="22"/>
      </w:rPr>
      <w:t>Załą</w:t>
    </w:r>
    <w:r>
      <w:rPr>
        <w:sz w:val="22"/>
        <w:szCs w:val="22"/>
      </w:rPr>
      <w:t xml:space="preserve">cznik nr 1 </w:t>
    </w:r>
  </w:p>
  <w:p w:rsidR="000B648C" w:rsidRDefault="000B64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8C"/>
    <w:rsid w:val="000878F9"/>
    <w:rsid w:val="000B648C"/>
    <w:rsid w:val="00165B68"/>
    <w:rsid w:val="004273AB"/>
    <w:rsid w:val="00654756"/>
    <w:rsid w:val="0099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B78C"/>
  <w15:chartTrackingRefBased/>
  <w15:docId w15:val="{07228F46-CCDF-4C37-9F7F-FEFB4690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64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B6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48C"/>
  </w:style>
  <w:style w:type="paragraph" w:styleId="Stopka">
    <w:name w:val="footer"/>
    <w:basedOn w:val="Normalny"/>
    <w:link w:val="StopkaZnak"/>
    <w:uiPriority w:val="99"/>
    <w:unhideWhenUsed/>
    <w:rsid w:val="000B6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2025-08-26T13:25:00Z</dcterms:created>
  <dcterms:modified xsi:type="dcterms:W3CDTF">2025-08-26T13:41:00Z</dcterms:modified>
</cp:coreProperties>
</file>